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Regular Meeting Agenda</w:t>
      </w: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Palatino" w:hAnsi="Palatino"/>
                <w:b/>
                <w:color w:val="000000"/>
              </w:rPr>
              <w:t>Burwell</w:t>
            </w:r>
          </w:smartTag>
          <w:r>
            <w:rPr>
              <w:rFonts w:ascii="Palatino" w:hAnsi="Palatino"/>
              <w:b/>
              <w:color w:val="000000"/>
            </w:rPr>
            <w:t xml:space="preserve"> </w:t>
          </w:r>
          <w:smartTag w:uri="urn:schemas-microsoft-com:office:smarttags" w:element="PlaceName">
            <w:r>
              <w:rPr>
                <w:rFonts w:ascii="Palatino" w:hAnsi="Palatino"/>
                <w:b/>
                <w:color w:val="000000"/>
              </w:rPr>
              <w:t>Jr.-Sr.</w:t>
            </w:r>
          </w:smartTag>
          <w:r>
            <w:rPr>
              <w:rFonts w:ascii="Palatino" w:hAnsi="Palatino"/>
              <w:b/>
              <w:color w:val="000000"/>
            </w:rPr>
            <w:t xml:space="preserve"> </w:t>
          </w:r>
          <w:smartTag w:uri="urn:schemas-microsoft-com:office:smarttags" w:element="PlaceType">
            <w:r>
              <w:rPr>
                <w:rFonts w:ascii="Palatino" w:hAnsi="Palatino"/>
                <w:b/>
                <w:color w:val="000000"/>
              </w:rPr>
              <w:t>High School</w:t>
            </w:r>
          </w:smartTag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December 12, 2011</w:t>
      </w:r>
    </w:p>
    <w:p w:rsidR="00FF51C4" w:rsidRDefault="00FF51C4" w:rsidP="00E10751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7:00 p.m.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3.</w:t>
      </w:r>
      <w:r>
        <w:rPr>
          <w:rFonts w:ascii="Palatino" w:hAnsi="Palatino"/>
          <w:color w:val="000000"/>
        </w:rPr>
        <w:tab/>
        <w:t>Approval of past minutes.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4.</w:t>
      </w:r>
      <w:r>
        <w:rPr>
          <w:rFonts w:ascii="Palatino" w:hAnsi="Palatino"/>
          <w:color w:val="000000"/>
        </w:rPr>
        <w:tab/>
        <w:t>Treasurer’s Report.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Payment of Claims.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Audiences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7.</w:t>
      </w:r>
      <w:r>
        <w:rPr>
          <w:rFonts w:ascii="Palatino" w:hAnsi="Palatino"/>
          <w:color w:val="000000"/>
        </w:rPr>
        <w:tab/>
        <w:t>Old Business.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a. Adopt policy #5145 Enrollment in Kindergarten (Second Reading)</w:t>
      </w:r>
    </w:p>
    <w:p w:rsidR="00FF51C4" w:rsidRDefault="00FF51C4" w:rsidP="00CC14EB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b.  Adopt Administrative Regulation #AR 5145 Early Kindergarten      Entrance Procedures (Second </w:t>
      </w:r>
      <w:smartTag w:uri="urn:schemas-microsoft-com:office:smarttags" w:element="City">
        <w:smartTag w:uri="urn:schemas-microsoft-com:office:smarttags" w:element="place">
          <w:r>
            <w:rPr>
              <w:rFonts w:ascii="Palatino" w:hAnsi="Palatino"/>
              <w:color w:val="000000"/>
            </w:rPr>
            <w:t>Reading</w:t>
          </w:r>
        </w:smartTag>
      </w:smartTag>
      <w:r>
        <w:rPr>
          <w:rFonts w:ascii="Palatino" w:hAnsi="Palatino"/>
          <w:color w:val="000000"/>
        </w:rPr>
        <w:t>)</w:t>
      </w:r>
    </w:p>
    <w:p w:rsidR="00FF51C4" w:rsidRDefault="00FF51C4" w:rsidP="00CC14EB">
      <w:pPr>
        <w:ind w:left="1440"/>
        <w:rPr>
          <w:rFonts w:ascii="Palatino" w:hAnsi="Palatino"/>
          <w:color w:val="000000"/>
        </w:rPr>
      </w:pP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8. </w:t>
      </w:r>
      <w:r>
        <w:rPr>
          <w:rFonts w:ascii="Palatino" w:hAnsi="Palatino"/>
          <w:color w:val="000000"/>
        </w:rPr>
        <w:tab/>
        <w:t>New Business.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a.  Review 2010-2011 Annual Audit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b. Adopt policy #6034 Concussion Awareness (First Reading)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 xml:space="preserve">c. Decision on Offering Boys Golf For the Upcoming Spring Season. </w:t>
      </w:r>
    </w:p>
    <w:p w:rsidR="00FF51C4" w:rsidRDefault="00FF51C4" w:rsidP="00E10751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d.   Policy Review-Article 6-Instruction</w:t>
      </w:r>
    </w:p>
    <w:p w:rsidR="00FF51C4" w:rsidRDefault="00FF51C4" w:rsidP="00E10751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Guidance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#6510</w:t>
      </w:r>
    </w:p>
    <w:p w:rsidR="00FF51C4" w:rsidRDefault="00FF51C4" w:rsidP="00E10751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High Ability Learner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#6515</w:t>
      </w:r>
    </w:p>
    <w:p w:rsidR="00FF51C4" w:rsidRDefault="00FF51C4" w:rsidP="00E10751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Multiple Enrollment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#6520</w:t>
      </w:r>
    </w:p>
    <w:p w:rsidR="00FF51C4" w:rsidRDefault="00FF51C4" w:rsidP="006179DE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Adult Education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#6525</w:t>
      </w:r>
    </w:p>
    <w:p w:rsidR="00FF51C4" w:rsidRDefault="00FF51C4" w:rsidP="006179DE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FF51C4" w:rsidRDefault="00FF51C4" w:rsidP="00E10751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e. School Board Member Resignation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FF51C4" w:rsidRDefault="00FF51C4" w:rsidP="00E10751">
      <w:pPr>
        <w:rPr>
          <w:rFonts w:ascii="Palatino" w:hAnsi="Palatino"/>
          <w:color w:val="000000"/>
        </w:rPr>
      </w:pP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9. </w:t>
      </w:r>
      <w:r>
        <w:rPr>
          <w:rFonts w:ascii="Palatino" w:hAnsi="Palatino"/>
          <w:color w:val="000000"/>
        </w:rPr>
        <w:tab/>
        <w:t>Board Reports.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10.</w:t>
      </w:r>
      <w:r>
        <w:rPr>
          <w:rFonts w:ascii="Palatino" w:hAnsi="Palatino"/>
          <w:color w:val="000000"/>
        </w:rPr>
        <w:tab/>
        <w:t>Principal’s Reports.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11.</w:t>
      </w:r>
      <w:r>
        <w:rPr>
          <w:rFonts w:ascii="Palatino" w:hAnsi="Palatino"/>
          <w:color w:val="000000"/>
        </w:rPr>
        <w:tab/>
        <w:t>Superintendent’s Report.</w:t>
      </w:r>
    </w:p>
    <w:p w:rsidR="00FF51C4" w:rsidRDefault="00FF51C4" w:rsidP="00E1075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12.</w:t>
      </w:r>
      <w:r>
        <w:rPr>
          <w:rFonts w:ascii="Palatino" w:hAnsi="Palatino"/>
          <w:color w:val="000000"/>
        </w:rPr>
        <w:tab/>
        <w:t>Adjourn</w:t>
      </w:r>
    </w:p>
    <w:p w:rsidR="00FF51C4" w:rsidRDefault="00FF51C4" w:rsidP="00E10751">
      <w:pPr>
        <w:jc w:val="center"/>
        <w:rPr>
          <w:rFonts w:ascii="Palatino" w:hAnsi="Palatino"/>
          <w:color w:val="000000"/>
        </w:rPr>
      </w:pPr>
    </w:p>
    <w:p w:rsidR="00FF51C4" w:rsidRDefault="00FF51C4" w:rsidP="00E10751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Next regular meeting-Wednesday, January 18(7:00 p.m.)</w:t>
      </w:r>
    </w:p>
    <w:p w:rsidR="00FF51C4" w:rsidRDefault="00FF51C4" w:rsidP="00E10751"/>
    <w:p w:rsidR="00FF51C4" w:rsidRDefault="00FF51C4" w:rsidP="00E10751"/>
    <w:p w:rsidR="00FF51C4" w:rsidRDefault="00FF51C4" w:rsidP="00E10751"/>
    <w:p w:rsidR="00FF51C4" w:rsidRDefault="00FF51C4"/>
    <w:sectPr w:rsidR="00FF51C4" w:rsidSect="0038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751"/>
    <w:rsid w:val="001F7979"/>
    <w:rsid w:val="00380BF3"/>
    <w:rsid w:val="006179DE"/>
    <w:rsid w:val="007B03B4"/>
    <w:rsid w:val="00AD5BA5"/>
    <w:rsid w:val="00B168BB"/>
    <w:rsid w:val="00CC14EB"/>
    <w:rsid w:val="00E10751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51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1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63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141</Words>
  <Characters>809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birdd</cp:lastModifiedBy>
  <cp:revision>4</cp:revision>
  <cp:lastPrinted>2011-12-05T14:39:00Z</cp:lastPrinted>
  <dcterms:created xsi:type="dcterms:W3CDTF">2011-12-01T15:07:00Z</dcterms:created>
  <dcterms:modified xsi:type="dcterms:W3CDTF">2011-12-05T15:13:00Z</dcterms:modified>
</cp:coreProperties>
</file>